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2E" w:rsidRPr="00D8125D" w:rsidRDefault="002B568F">
      <w:pPr>
        <w:rPr>
          <w:rFonts w:ascii="Arial" w:hAnsi="Arial" w:cs="Arial"/>
          <w:b/>
          <w:sz w:val="24"/>
          <w:szCs w:val="24"/>
        </w:rPr>
      </w:pPr>
      <w:r w:rsidRPr="00D8125D">
        <w:rPr>
          <w:rFonts w:ascii="Arial" w:hAnsi="Arial" w:cs="Arial"/>
          <w:b/>
          <w:sz w:val="24"/>
          <w:szCs w:val="24"/>
        </w:rPr>
        <w:t xml:space="preserve">Projet </w:t>
      </w:r>
      <w:r w:rsidR="000B657A">
        <w:rPr>
          <w:rFonts w:ascii="Arial" w:hAnsi="Arial" w:cs="Arial"/>
          <w:b/>
          <w:sz w:val="24"/>
          <w:szCs w:val="24"/>
        </w:rPr>
        <w:t xml:space="preserve">EUR’HOP </w:t>
      </w:r>
      <w:proofErr w:type="spellStart"/>
      <w:r w:rsidR="000B657A">
        <w:rPr>
          <w:rFonts w:ascii="Arial" w:hAnsi="Arial" w:cs="Arial"/>
          <w:b/>
          <w:sz w:val="24"/>
          <w:szCs w:val="24"/>
        </w:rPr>
        <w:t>with</w:t>
      </w:r>
      <w:proofErr w:type="spellEnd"/>
      <w:r w:rsidR="000B657A">
        <w:rPr>
          <w:rFonts w:ascii="Arial" w:hAnsi="Arial" w:cs="Arial"/>
          <w:b/>
          <w:sz w:val="24"/>
          <w:szCs w:val="24"/>
        </w:rPr>
        <w:t xml:space="preserve"> Liz</w:t>
      </w:r>
      <w:r w:rsidRPr="00D8125D">
        <w:rPr>
          <w:rFonts w:ascii="Arial" w:hAnsi="Arial" w:cs="Arial"/>
          <w:b/>
          <w:sz w:val="24"/>
          <w:szCs w:val="24"/>
        </w:rPr>
        <w:t xml:space="preserve"> – cycle </w:t>
      </w:r>
      <w:r w:rsidR="00BA4761">
        <w:rPr>
          <w:rFonts w:ascii="Arial" w:hAnsi="Arial" w:cs="Arial"/>
          <w:b/>
          <w:sz w:val="24"/>
          <w:szCs w:val="24"/>
        </w:rPr>
        <w:t>3</w:t>
      </w:r>
      <w:r w:rsidR="00BB3393">
        <w:rPr>
          <w:rFonts w:ascii="Arial" w:hAnsi="Arial" w:cs="Arial"/>
          <w:b/>
          <w:sz w:val="24"/>
          <w:szCs w:val="24"/>
        </w:rPr>
        <w:t xml:space="preserve"> Anglais</w:t>
      </w:r>
    </w:p>
    <w:p w:rsidR="00AB0552" w:rsidRPr="00AB0552" w:rsidRDefault="00AB0552">
      <w:pPr>
        <w:rPr>
          <w:rFonts w:ascii="Arial" w:hAnsi="Arial" w:cs="Arial"/>
          <w:b/>
          <w:sz w:val="24"/>
          <w:szCs w:val="24"/>
        </w:rPr>
      </w:pPr>
      <w:r w:rsidRPr="00BB3393">
        <w:rPr>
          <w:rFonts w:ascii="Arial" w:hAnsi="Arial" w:cs="Arial"/>
          <w:b/>
          <w:sz w:val="24"/>
          <w:szCs w:val="24"/>
          <w:highlight w:val="yellow"/>
        </w:rPr>
        <w:t>ETAPE 1</w:t>
      </w:r>
      <w:r w:rsidR="000B657A">
        <w:rPr>
          <w:rFonts w:ascii="Arial" w:hAnsi="Arial" w:cs="Arial"/>
          <w:b/>
          <w:sz w:val="24"/>
          <w:szCs w:val="24"/>
        </w:rPr>
        <w:t xml:space="preserve"> </w:t>
      </w:r>
    </w:p>
    <w:p w:rsid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  <w:u w:val="single"/>
        </w:rPr>
        <w:t>Activité 1</w:t>
      </w:r>
      <w:r w:rsidRPr="00D8125D">
        <w:rPr>
          <w:rFonts w:ascii="Arial" w:hAnsi="Arial" w:cs="Arial"/>
          <w:sz w:val="24"/>
          <w:szCs w:val="24"/>
        </w:rPr>
        <w:t xml:space="preserve"> : </w:t>
      </w:r>
      <w:r w:rsidRPr="00A63419">
        <w:rPr>
          <w:rFonts w:ascii="Arial" w:hAnsi="Arial" w:cs="Arial"/>
          <w:b/>
          <w:sz w:val="24"/>
          <w:szCs w:val="24"/>
        </w:rPr>
        <w:t xml:space="preserve">apprendre une première comptine qui </w:t>
      </w:r>
      <w:r w:rsidR="00A63419" w:rsidRPr="00A63419">
        <w:rPr>
          <w:rFonts w:ascii="Arial" w:hAnsi="Arial" w:cs="Arial"/>
          <w:b/>
          <w:sz w:val="24"/>
          <w:szCs w:val="24"/>
        </w:rPr>
        <w:t>peut servir</w:t>
      </w:r>
      <w:r w:rsidRPr="00A63419">
        <w:rPr>
          <w:rFonts w:ascii="Arial" w:hAnsi="Arial" w:cs="Arial"/>
          <w:b/>
          <w:sz w:val="24"/>
          <w:szCs w:val="24"/>
        </w:rPr>
        <w:t xml:space="preserve"> de rituel d’ouverture</w:t>
      </w:r>
      <w:r w:rsidRPr="00D8125D">
        <w:rPr>
          <w:rFonts w:ascii="Arial" w:hAnsi="Arial" w:cs="Arial"/>
          <w:sz w:val="24"/>
          <w:szCs w:val="24"/>
        </w:rPr>
        <w:t xml:space="preserve"> à chaque séance de langue</w:t>
      </w:r>
    </w:p>
    <w:p w:rsidR="002B5760" w:rsidRPr="006C1B0E" w:rsidRDefault="00A63419" w:rsidP="002B5760">
      <w:pPr>
        <w:rPr>
          <w:rFonts w:ascii="Arial" w:hAnsi="Arial" w:cs="Arial"/>
          <w:i/>
          <w:sz w:val="24"/>
          <w:szCs w:val="24"/>
          <w:lang w:val="en-GB"/>
        </w:rPr>
      </w:pPr>
      <w:proofErr w:type="gramStart"/>
      <w:r w:rsidRPr="002B5760">
        <w:rPr>
          <w:rFonts w:ascii="Arial" w:hAnsi="Arial" w:cs="Arial"/>
          <w:b/>
          <w:sz w:val="24"/>
          <w:szCs w:val="24"/>
          <w:lang w:val="en-GB"/>
        </w:rPr>
        <w:t>Support</w:t>
      </w:r>
      <w:r w:rsidR="00BB3393" w:rsidRPr="002B5760">
        <w:rPr>
          <w:rFonts w:ascii="Arial" w:hAnsi="Arial" w:cs="Arial"/>
          <w:b/>
          <w:sz w:val="24"/>
          <w:szCs w:val="24"/>
          <w:lang w:val="en-GB"/>
        </w:rPr>
        <w:t>s </w:t>
      </w:r>
      <w:r w:rsidR="00BB3393" w:rsidRPr="002B5760">
        <w:rPr>
          <w:rFonts w:ascii="Arial" w:hAnsi="Arial" w:cs="Arial"/>
          <w:i/>
          <w:sz w:val="24"/>
          <w:szCs w:val="24"/>
          <w:lang w:val="en-GB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26651" w:rsidTr="006C1B0E">
        <w:tc>
          <w:tcPr>
            <w:tcW w:w="5665" w:type="dxa"/>
          </w:tcPr>
          <w:p w:rsidR="00326651" w:rsidRPr="001B1D28" w:rsidRDefault="00326651" w:rsidP="001B1D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Enregistrement comptine « </w:t>
            </w:r>
            <w:r w:rsidRPr="00BA476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Let’s go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!</w:t>
            </w:r>
            <w:r w:rsidRPr="00BB3393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  <w:proofErr w:type="gramEnd"/>
          </w:p>
          <w:p w:rsidR="00326651" w:rsidRPr="00BB3393" w:rsidRDefault="00326651" w:rsidP="00BB339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326651" w:rsidRPr="00C156E8" w:rsidTr="006C1B0E">
        <w:tc>
          <w:tcPr>
            <w:tcW w:w="5665" w:type="dxa"/>
          </w:tcPr>
          <w:p w:rsidR="00326651" w:rsidRPr="00BA4761" w:rsidRDefault="00326651" w:rsidP="00BA4761">
            <w:pPr>
              <w:rPr>
                <w:lang w:val="en-GB"/>
              </w:rPr>
            </w:pPr>
            <w:r w:rsidRPr="00BA4761">
              <w:rPr>
                <w:lang w:val="en-GB"/>
              </w:rPr>
              <w:t>It’s time to travel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proofErr w:type="gramStart"/>
            <w:r w:rsidRPr="00BA4761">
              <w:rPr>
                <w:lang w:val="en-GB"/>
              </w:rPr>
              <w:t>Let’s</w:t>
            </w:r>
            <w:proofErr w:type="gramEnd"/>
            <w:r w:rsidRPr="00BA4761">
              <w:rPr>
                <w:lang w:val="en-GB"/>
              </w:rPr>
              <w:t xml:space="preserve"> go, let’s go!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r w:rsidRPr="00BA4761">
              <w:rPr>
                <w:lang w:val="en-GB"/>
              </w:rPr>
              <w:t>Are you ready to fly?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proofErr w:type="gramStart"/>
            <w:r w:rsidRPr="00BA4761">
              <w:rPr>
                <w:lang w:val="en-GB"/>
              </w:rPr>
              <w:t>Let’s</w:t>
            </w:r>
            <w:proofErr w:type="gramEnd"/>
            <w:r w:rsidRPr="00BA4761">
              <w:rPr>
                <w:lang w:val="en-GB"/>
              </w:rPr>
              <w:t xml:space="preserve"> go, let’s go!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r w:rsidRPr="00BA4761">
              <w:rPr>
                <w:lang w:val="en-GB"/>
              </w:rPr>
              <w:t xml:space="preserve">America! </w:t>
            </w:r>
            <w:proofErr w:type="gramStart"/>
            <w:r w:rsidRPr="00BA4761">
              <w:rPr>
                <w:lang w:val="en-GB"/>
              </w:rPr>
              <w:t>Good bye</w:t>
            </w:r>
            <w:proofErr w:type="gramEnd"/>
            <w:r w:rsidRPr="00BA4761">
              <w:rPr>
                <w:lang w:val="en-GB"/>
              </w:rPr>
              <w:t>!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proofErr w:type="gramStart"/>
            <w:r w:rsidRPr="00BA4761">
              <w:rPr>
                <w:lang w:val="en-GB"/>
              </w:rPr>
              <w:t>Let’s</w:t>
            </w:r>
            <w:proofErr w:type="gramEnd"/>
            <w:r w:rsidRPr="00BA4761">
              <w:rPr>
                <w:lang w:val="en-GB"/>
              </w:rPr>
              <w:t xml:space="preserve"> go, let’s go!</w:t>
            </w:r>
          </w:p>
          <w:p w:rsidR="00326651" w:rsidRPr="00BA4761" w:rsidRDefault="00326651" w:rsidP="00BA4761">
            <w:pPr>
              <w:rPr>
                <w:lang w:val="en-GB"/>
              </w:rPr>
            </w:pPr>
            <w:r w:rsidRPr="00BA4761">
              <w:rPr>
                <w:lang w:val="en-GB"/>
              </w:rPr>
              <w:t>New countries to discover</w:t>
            </w:r>
          </w:p>
          <w:p w:rsidR="00326651" w:rsidRPr="00C156E8" w:rsidRDefault="00326651" w:rsidP="00BA4761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gramStart"/>
            <w:r w:rsidRPr="00BA4761">
              <w:rPr>
                <w:lang w:val="en-GB"/>
              </w:rPr>
              <w:t>Let’s</w:t>
            </w:r>
            <w:proofErr w:type="gramEnd"/>
            <w:r w:rsidRPr="00BA4761">
              <w:rPr>
                <w:lang w:val="en-GB"/>
              </w:rPr>
              <w:t xml:space="preserve"> go, let’s go!</w:t>
            </w:r>
          </w:p>
        </w:tc>
      </w:tr>
    </w:tbl>
    <w:p w:rsidR="006C1B0E" w:rsidRDefault="006C1B0E">
      <w:pPr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D8125D" w:rsidRPr="00326651" w:rsidRDefault="002B568F">
      <w:pPr>
        <w:rPr>
          <w:rFonts w:ascii="Arial" w:hAnsi="Arial" w:cs="Arial"/>
          <w:sz w:val="24"/>
          <w:szCs w:val="24"/>
        </w:rPr>
      </w:pPr>
      <w:r w:rsidRPr="00326651">
        <w:rPr>
          <w:rFonts w:ascii="Arial" w:hAnsi="Arial" w:cs="Arial"/>
          <w:b/>
          <w:sz w:val="24"/>
          <w:szCs w:val="24"/>
        </w:rPr>
        <w:t>Déroulement proposé</w:t>
      </w:r>
      <w:r w:rsidRPr="00326651">
        <w:rPr>
          <w:rFonts w:ascii="Arial" w:hAnsi="Arial" w:cs="Arial"/>
          <w:sz w:val="24"/>
          <w:szCs w:val="24"/>
        </w:rPr>
        <w:t>: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1</w:t>
      </w:r>
      <w:r w:rsidRPr="00D8125D">
        <w:rPr>
          <w:rFonts w:ascii="Arial" w:hAnsi="Arial" w:cs="Arial"/>
          <w:sz w:val="24"/>
          <w:szCs w:val="24"/>
        </w:rPr>
        <w:t xml:space="preserve"> </w:t>
      </w:r>
      <w:r w:rsidR="00BB3393">
        <w:rPr>
          <w:rFonts w:ascii="Arial" w:hAnsi="Arial" w:cs="Arial"/>
          <w:sz w:val="24"/>
          <w:szCs w:val="24"/>
        </w:rPr>
        <w:t xml:space="preserve">comptine, </w:t>
      </w:r>
      <w:r w:rsidRPr="00D8125D">
        <w:rPr>
          <w:rFonts w:ascii="Arial" w:hAnsi="Arial" w:cs="Arial"/>
          <w:sz w:val="24"/>
          <w:szCs w:val="24"/>
        </w:rPr>
        <w:t xml:space="preserve">puis laisser réagir les E en français : leur demander « qu’avez-vous reconnu/entendu ? » ; certains auront entendu </w:t>
      </w:r>
      <w:r w:rsidR="005E1A63">
        <w:rPr>
          <w:rFonts w:ascii="Arial" w:hAnsi="Arial" w:cs="Arial"/>
          <w:sz w:val="24"/>
          <w:szCs w:val="24"/>
        </w:rPr>
        <w:t>le mot</w:t>
      </w:r>
      <w:proofErr w:type="gramStart"/>
      <w:r w:rsidR="005E1A63">
        <w:rPr>
          <w:rFonts w:ascii="Arial" w:hAnsi="Arial" w:cs="Arial"/>
          <w:sz w:val="24"/>
          <w:szCs w:val="24"/>
        </w:rPr>
        <w:t xml:space="preserve"> </w:t>
      </w:r>
      <w:r w:rsidRPr="00D8125D">
        <w:rPr>
          <w:rFonts w:ascii="Arial" w:hAnsi="Arial" w:cs="Arial"/>
          <w:sz w:val="24"/>
          <w:szCs w:val="24"/>
        </w:rPr>
        <w:t>«</w:t>
      </w:r>
      <w:proofErr w:type="spellStart"/>
      <w:r w:rsidR="00326651">
        <w:rPr>
          <w:rFonts w:ascii="Arial" w:hAnsi="Arial" w:cs="Arial"/>
          <w:sz w:val="24"/>
          <w:szCs w:val="24"/>
        </w:rPr>
        <w:t>America</w:t>
      </w:r>
      <w:proofErr w:type="spellEnd"/>
      <w:proofErr w:type="gramEnd"/>
      <w:r w:rsidRPr="00D8125D">
        <w:rPr>
          <w:rFonts w:ascii="Arial" w:hAnsi="Arial" w:cs="Arial"/>
          <w:sz w:val="24"/>
          <w:szCs w:val="24"/>
        </w:rPr>
        <w:t xml:space="preserve">» ou entendu qu’un mot </w:t>
      </w:r>
      <w:r w:rsidR="00326651">
        <w:rPr>
          <w:rFonts w:ascii="Arial" w:hAnsi="Arial" w:cs="Arial"/>
          <w:sz w:val="24"/>
          <w:szCs w:val="24"/>
        </w:rPr>
        <w:t xml:space="preserve">ou un groupe de mots </w:t>
      </w:r>
      <w:r w:rsidRPr="00D8125D">
        <w:rPr>
          <w:rFonts w:ascii="Arial" w:hAnsi="Arial" w:cs="Arial"/>
          <w:sz w:val="24"/>
          <w:szCs w:val="24"/>
        </w:rPr>
        <w:t>revenai</w:t>
      </w:r>
      <w:r w:rsidR="00326651">
        <w:rPr>
          <w:rFonts w:ascii="Arial" w:hAnsi="Arial" w:cs="Arial"/>
          <w:sz w:val="24"/>
          <w:szCs w:val="24"/>
        </w:rPr>
        <w:t>en</w:t>
      </w:r>
      <w:r w:rsidRPr="00D8125D">
        <w:rPr>
          <w:rFonts w:ascii="Arial" w:hAnsi="Arial" w:cs="Arial"/>
          <w:sz w:val="24"/>
          <w:szCs w:val="24"/>
        </w:rPr>
        <w:t>t pl</w:t>
      </w:r>
      <w:r w:rsidR="005E1A63">
        <w:rPr>
          <w:rFonts w:ascii="Arial" w:hAnsi="Arial" w:cs="Arial"/>
          <w:sz w:val="24"/>
          <w:szCs w:val="24"/>
        </w:rPr>
        <w:t xml:space="preserve">usieurs </w:t>
      </w:r>
      <w:r w:rsidR="00326651">
        <w:rPr>
          <w:rFonts w:ascii="Arial" w:hAnsi="Arial" w:cs="Arial"/>
          <w:sz w:val="24"/>
          <w:szCs w:val="24"/>
        </w:rPr>
        <w:t xml:space="preserve">fois </w:t>
      </w:r>
      <w:r w:rsidRPr="00D8125D">
        <w:rPr>
          <w:rFonts w:ascii="Arial" w:hAnsi="Arial" w:cs="Arial"/>
          <w:sz w:val="24"/>
          <w:szCs w:val="24"/>
        </w:rPr>
        <w:t>ou autre</w:t>
      </w:r>
      <w:r w:rsidR="00D8125D">
        <w:rPr>
          <w:rFonts w:ascii="Arial" w:hAnsi="Arial" w:cs="Arial"/>
          <w:sz w:val="24"/>
          <w:szCs w:val="24"/>
        </w:rPr>
        <w:t>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2</w:t>
      </w:r>
      <w:r w:rsidRPr="00D8125D">
        <w:rPr>
          <w:rFonts w:ascii="Arial" w:hAnsi="Arial" w:cs="Arial"/>
          <w:sz w:val="24"/>
          <w:szCs w:val="24"/>
        </w:rPr>
        <w:t> : écouter et lever la main quand vous entendez « xxx » (s’appuyer sur ce qui a émergé en écoute 1) ou bien combien de fois entendez-vous le mot « xxx »</w:t>
      </w:r>
      <w:r w:rsidR="00D8125D">
        <w:rPr>
          <w:rFonts w:ascii="Arial" w:hAnsi="Arial" w:cs="Arial"/>
          <w:sz w:val="24"/>
          <w:szCs w:val="24"/>
        </w:rPr>
        <w:t> :</w:t>
      </w:r>
      <w:r w:rsidRPr="00D8125D">
        <w:rPr>
          <w:rFonts w:ascii="Arial" w:hAnsi="Arial" w:cs="Arial"/>
          <w:sz w:val="24"/>
          <w:szCs w:val="24"/>
        </w:rPr>
        <w:t xml:space="preserve"> s’appuyer sur ce qui a émergé.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3</w:t>
      </w:r>
      <w:r w:rsidRPr="00D8125D">
        <w:rPr>
          <w:rFonts w:ascii="Arial" w:hAnsi="Arial" w:cs="Arial"/>
          <w:sz w:val="24"/>
          <w:szCs w:val="24"/>
        </w:rPr>
        <w:t xml:space="preserve"> pour valider ensemble ou bien compter ou repérer autre chose qui a émergé suite écoute 2.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4</w:t>
      </w:r>
      <w:r w:rsidRPr="00D8125D">
        <w:rPr>
          <w:rFonts w:ascii="Arial" w:hAnsi="Arial" w:cs="Arial"/>
          <w:sz w:val="24"/>
          <w:szCs w:val="24"/>
        </w:rPr>
        <w:t xml:space="preserve"> et le PE (professeur d’école) fait les gestes en même temps</w:t>
      </w:r>
      <w:r w:rsidR="00D8125D" w:rsidRPr="00D8125D">
        <w:rPr>
          <w:rFonts w:ascii="Arial" w:hAnsi="Arial" w:cs="Arial"/>
          <w:sz w:val="24"/>
          <w:szCs w:val="24"/>
        </w:rPr>
        <w:t xml:space="preserve">. Puis demander de quoi parle cette comptine. </w:t>
      </w:r>
    </w:p>
    <w:p w:rsidR="00D8125D" w:rsidRPr="00D8125D" w:rsidRDefault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5</w:t>
      </w:r>
      <w:r w:rsidRPr="00D8125D">
        <w:rPr>
          <w:rFonts w:ascii="Arial" w:hAnsi="Arial" w:cs="Arial"/>
          <w:sz w:val="24"/>
          <w:szCs w:val="24"/>
        </w:rPr>
        <w:t xml:space="preserve"> et les E font les gestes en même temps. Certains à ce stade peuvent dire en même temps.</w:t>
      </w:r>
    </w:p>
    <w:p w:rsidR="00D8125D" w:rsidRPr="00D8125D" w:rsidRDefault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Jouer avec le mot « </w:t>
      </w:r>
      <w:proofErr w:type="gramStart"/>
      <w:r w:rsidR="00326651">
        <w:rPr>
          <w:rFonts w:ascii="Arial" w:hAnsi="Arial" w:cs="Arial"/>
          <w:b/>
          <w:sz w:val="24"/>
          <w:szCs w:val="24"/>
        </w:rPr>
        <w:t>go</w:t>
      </w:r>
      <w:r w:rsidR="005E1A63">
        <w:rPr>
          <w:rFonts w:ascii="Arial" w:hAnsi="Arial" w:cs="Arial"/>
          <w:sz w:val="24"/>
          <w:szCs w:val="24"/>
        </w:rPr>
        <w:t>»</w:t>
      </w:r>
      <w:proofErr w:type="gramEnd"/>
      <w:r w:rsidR="005E1A63">
        <w:rPr>
          <w:rFonts w:ascii="Arial" w:hAnsi="Arial" w:cs="Arial"/>
          <w:sz w:val="24"/>
          <w:szCs w:val="24"/>
        </w:rPr>
        <w:t> </w:t>
      </w:r>
      <w:r w:rsidRPr="00D8125D">
        <w:rPr>
          <w:rFonts w:ascii="Arial" w:hAnsi="Arial" w:cs="Arial"/>
          <w:sz w:val="24"/>
          <w:szCs w:val="24"/>
        </w:rPr>
        <w:t xml:space="preserve"> </w:t>
      </w:r>
    </w:p>
    <w:p w:rsidR="00326651" w:rsidRPr="00D8125D" w:rsidRDefault="00326651" w:rsidP="0032665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8125D">
        <w:rPr>
          <w:rFonts w:ascii="Arial" w:hAnsi="Arial" w:cs="Arial"/>
          <w:sz w:val="24"/>
          <w:szCs w:val="24"/>
        </w:rPr>
        <w:t>la</w:t>
      </w:r>
      <w:proofErr w:type="gramEnd"/>
      <w:r w:rsidRPr="00D8125D">
        <w:rPr>
          <w:rFonts w:ascii="Arial" w:hAnsi="Arial" w:cs="Arial"/>
          <w:sz w:val="24"/>
          <w:szCs w:val="24"/>
        </w:rPr>
        <w:t xml:space="preserve"> diphtongue « </w:t>
      </w:r>
      <w:proofErr w:type="spellStart"/>
      <w:r w:rsidRPr="00D8125D">
        <w:rPr>
          <w:rFonts w:ascii="Arial" w:hAnsi="Arial" w:cs="Arial"/>
          <w:sz w:val="24"/>
          <w:szCs w:val="24"/>
        </w:rPr>
        <w:t>eou</w:t>
      </w:r>
      <w:proofErr w:type="spellEnd"/>
      <w:r w:rsidRPr="00D8125D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</w:t>
      </w:r>
      <w:r w:rsidRPr="00D8125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go</w:t>
      </w:r>
      <w:r w:rsidRPr="00D8125D">
        <w:rPr>
          <w:rFonts w:ascii="Arial" w:hAnsi="Arial" w:cs="Arial"/>
          <w:sz w:val="24"/>
          <w:szCs w:val="24"/>
        </w:rPr>
        <w:t> : exagérer le son, le faire avec « oh » puis « no »</w:t>
      </w:r>
      <w:r>
        <w:rPr>
          <w:rFonts w:ascii="Arial" w:hAnsi="Arial" w:cs="Arial"/>
          <w:sz w:val="24"/>
          <w:szCs w:val="24"/>
        </w:rPr>
        <w:t xml:space="preserve"> et « hello »</w:t>
      </w:r>
      <w:r w:rsidRPr="00D8125D">
        <w:rPr>
          <w:rFonts w:ascii="Arial" w:hAnsi="Arial" w:cs="Arial"/>
          <w:sz w:val="24"/>
          <w:szCs w:val="24"/>
        </w:rPr>
        <w:t> ; les laisser répéter après vous en exagérant la diphtongue</w:t>
      </w:r>
      <w:r>
        <w:rPr>
          <w:rFonts w:ascii="Arial" w:hAnsi="Arial" w:cs="Arial"/>
          <w:sz w:val="24"/>
          <w:szCs w:val="24"/>
        </w:rPr>
        <w:t>.</w:t>
      </w:r>
    </w:p>
    <w:p w:rsidR="00D8125D" w:rsidRPr="00D8125D" w:rsidRDefault="00EE41B9" w:rsidP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P</w:t>
      </w:r>
      <w:r w:rsidR="00D8125D" w:rsidRPr="00A63419">
        <w:rPr>
          <w:rFonts w:ascii="Arial" w:hAnsi="Arial" w:cs="Arial"/>
          <w:b/>
          <w:sz w:val="24"/>
          <w:szCs w:val="24"/>
        </w:rPr>
        <w:t>artager la classe en 4 groupes</w:t>
      </w:r>
      <w:r w:rsidR="00D8125D" w:rsidRPr="00D8125D">
        <w:rPr>
          <w:rFonts w:ascii="Arial" w:hAnsi="Arial" w:cs="Arial"/>
          <w:sz w:val="24"/>
          <w:szCs w:val="24"/>
        </w:rPr>
        <w:t xml:space="preserve"> : </w:t>
      </w:r>
      <w:r w:rsidRPr="00D8125D">
        <w:rPr>
          <w:rFonts w:ascii="Arial" w:hAnsi="Arial" w:cs="Arial"/>
          <w:sz w:val="24"/>
          <w:szCs w:val="24"/>
        </w:rPr>
        <w:t>chacun</w:t>
      </w:r>
      <w:r w:rsidR="00D8125D" w:rsidRPr="00D8125D">
        <w:rPr>
          <w:rFonts w:ascii="Arial" w:hAnsi="Arial" w:cs="Arial"/>
          <w:sz w:val="24"/>
          <w:szCs w:val="24"/>
        </w:rPr>
        <w:t xml:space="preserve"> apprend une des 4 phrases</w:t>
      </w:r>
    </w:p>
    <w:p w:rsidR="00D8125D" w:rsidRPr="00D8125D" w:rsidRDefault="00D8125D" w:rsidP="00D8125D">
      <w:pPr>
        <w:rPr>
          <w:rFonts w:ascii="Arial" w:hAnsi="Arial" w:cs="Arial"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>Le PE fait un geste</w:t>
      </w:r>
      <w:r w:rsidR="00EE41B9">
        <w:rPr>
          <w:rFonts w:ascii="Arial" w:hAnsi="Arial" w:cs="Arial"/>
          <w:sz w:val="24"/>
          <w:szCs w:val="24"/>
        </w:rPr>
        <w:t>, le groupe qui se reconnait dit</w:t>
      </w:r>
      <w:r w:rsidRPr="00D8125D">
        <w:rPr>
          <w:rFonts w:ascii="Arial" w:hAnsi="Arial" w:cs="Arial"/>
          <w:sz w:val="24"/>
          <w:szCs w:val="24"/>
        </w:rPr>
        <w:t xml:space="preserve"> la phrase correspondante ; le faire plusieurs fois</w:t>
      </w:r>
    </w:p>
    <w:p w:rsidR="00D8125D" w:rsidRDefault="00D8125D" w:rsidP="00D8125D">
      <w:pPr>
        <w:rPr>
          <w:rFonts w:ascii="Arial" w:hAnsi="Arial" w:cs="Arial"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>Demander à la classe de dire la comptine en entier : chaque groupe, tour à tour, dit sa phrase</w:t>
      </w:r>
    </w:p>
    <w:p w:rsidR="003916D5" w:rsidRPr="00D8125D" w:rsidRDefault="003916D5" w:rsidP="00D81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faire en réécoutant l’enregistrement.</w:t>
      </w:r>
    </w:p>
    <w:p w:rsidR="002B568F" w:rsidRPr="00A63419" w:rsidRDefault="00D8125D">
      <w:pPr>
        <w:rPr>
          <w:rFonts w:ascii="Arial" w:hAnsi="Arial" w:cs="Arial"/>
          <w:b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 xml:space="preserve">Dans les prochaines séances, chacun apprendra progressivement une phrase de plus. </w:t>
      </w:r>
      <w:r w:rsidRPr="00A63419">
        <w:rPr>
          <w:rFonts w:ascii="Arial" w:hAnsi="Arial" w:cs="Arial"/>
          <w:b/>
          <w:sz w:val="24"/>
          <w:szCs w:val="24"/>
        </w:rPr>
        <w:t xml:space="preserve">A </w:t>
      </w:r>
      <w:r w:rsidR="00EE41B9" w:rsidRPr="00A63419">
        <w:rPr>
          <w:rFonts w:ascii="Arial" w:hAnsi="Arial" w:cs="Arial"/>
          <w:b/>
          <w:sz w:val="24"/>
          <w:szCs w:val="24"/>
        </w:rPr>
        <w:t>terme,</w:t>
      </w:r>
      <w:r w:rsidRPr="00D8125D">
        <w:rPr>
          <w:rFonts w:ascii="Arial" w:hAnsi="Arial" w:cs="Arial"/>
          <w:sz w:val="24"/>
          <w:szCs w:val="24"/>
        </w:rPr>
        <w:t xml:space="preserve"> </w:t>
      </w:r>
      <w:r w:rsidR="00A63419">
        <w:rPr>
          <w:rFonts w:ascii="Arial" w:hAnsi="Arial" w:cs="Arial"/>
          <w:b/>
          <w:sz w:val="24"/>
          <w:szCs w:val="24"/>
        </w:rPr>
        <w:t>la comptine peut être</w:t>
      </w:r>
      <w:r w:rsidRPr="00A63419">
        <w:rPr>
          <w:rFonts w:ascii="Arial" w:hAnsi="Arial" w:cs="Arial"/>
          <w:b/>
          <w:sz w:val="24"/>
          <w:szCs w:val="24"/>
        </w:rPr>
        <w:t xml:space="preserve"> mobilisée à chaque </w:t>
      </w:r>
      <w:r w:rsidR="00EE41B9" w:rsidRPr="00A63419">
        <w:rPr>
          <w:rFonts w:ascii="Arial" w:hAnsi="Arial" w:cs="Arial"/>
          <w:b/>
          <w:sz w:val="24"/>
          <w:szCs w:val="24"/>
        </w:rPr>
        <w:t>début</w:t>
      </w:r>
      <w:r w:rsidRPr="00A63419">
        <w:rPr>
          <w:rFonts w:ascii="Arial" w:hAnsi="Arial" w:cs="Arial"/>
          <w:b/>
          <w:sz w:val="24"/>
          <w:szCs w:val="24"/>
        </w:rPr>
        <w:t xml:space="preserve"> de séance.</w:t>
      </w:r>
    </w:p>
    <w:sectPr w:rsidR="002B568F" w:rsidRPr="00A63419" w:rsidSect="002B56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59" w:rsidRDefault="00654F59" w:rsidP="00471F49">
      <w:pPr>
        <w:spacing w:after="0" w:line="240" w:lineRule="auto"/>
      </w:pPr>
      <w:r>
        <w:separator/>
      </w:r>
    </w:p>
  </w:endnote>
  <w:endnote w:type="continuationSeparator" w:id="0">
    <w:p w:rsidR="00654F59" w:rsidRDefault="00654F59" w:rsidP="0047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9" w:rsidRDefault="00471F49">
    <w:pPr>
      <w:pStyle w:val="Pieddepage"/>
    </w:pPr>
    <w:r>
      <w:t>CPD LV 69</w:t>
    </w:r>
  </w:p>
  <w:p w:rsidR="00471F49" w:rsidRDefault="00471F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59" w:rsidRDefault="00654F59" w:rsidP="00471F49">
      <w:pPr>
        <w:spacing w:after="0" w:line="240" w:lineRule="auto"/>
      </w:pPr>
      <w:r>
        <w:separator/>
      </w:r>
    </w:p>
  </w:footnote>
  <w:footnote w:type="continuationSeparator" w:id="0">
    <w:p w:rsidR="00654F59" w:rsidRDefault="00654F59" w:rsidP="0047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22E"/>
    <w:multiLevelType w:val="hybridMultilevel"/>
    <w:tmpl w:val="D8D01EEA"/>
    <w:lvl w:ilvl="0" w:tplc="BA1C7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009"/>
    <w:multiLevelType w:val="multilevel"/>
    <w:tmpl w:val="AF96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F"/>
    <w:rsid w:val="000B657A"/>
    <w:rsid w:val="0014065F"/>
    <w:rsid w:val="001B1D28"/>
    <w:rsid w:val="00203CFF"/>
    <w:rsid w:val="0027337F"/>
    <w:rsid w:val="002B568F"/>
    <w:rsid w:val="002B5760"/>
    <w:rsid w:val="00326651"/>
    <w:rsid w:val="003916D5"/>
    <w:rsid w:val="00471F49"/>
    <w:rsid w:val="00506F42"/>
    <w:rsid w:val="005873D4"/>
    <w:rsid w:val="005E1A63"/>
    <w:rsid w:val="005E342E"/>
    <w:rsid w:val="0061622B"/>
    <w:rsid w:val="00654F59"/>
    <w:rsid w:val="00687489"/>
    <w:rsid w:val="006C1B0E"/>
    <w:rsid w:val="007A578C"/>
    <w:rsid w:val="00A63419"/>
    <w:rsid w:val="00AB0552"/>
    <w:rsid w:val="00BA4761"/>
    <w:rsid w:val="00BB3393"/>
    <w:rsid w:val="00C156E8"/>
    <w:rsid w:val="00C458F0"/>
    <w:rsid w:val="00CC243D"/>
    <w:rsid w:val="00D8125D"/>
    <w:rsid w:val="00E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1B6"/>
  <w15:chartTrackingRefBased/>
  <w15:docId w15:val="{6836A898-B743-4A13-9A47-D1259E6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2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F49"/>
  </w:style>
  <w:style w:type="paragraph" w:styleId="Pieddepage">
    <w:name w:val="footer"/>
    <w:basedOn w:val="Normal"/>
    <w:link w:val="PieddepageCar"/>
    <w:uiPriority w:val="99"/>
    <w:unhideWhenUsed/>
    <w:rsid w:val="004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F49"/>
  </w:style>
  <w:style w:type="table" w:styleId="Grilledutableau">
    <w:name w:val="Table Grid"/>
    <w:basedOn w:val="TableauNormal"/>
    <w:uiPriority w:val="39"/>
    <w:rsid w:val="00BB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icoutarel</cp:lastModifiedBy>
  <cp:revision>3</cp:revision>
  <cp:lastPrinted>2019-10-11T09:19:00Z</cp:lastPrinted>
  <dcterms:created xsi:type="dcterms:W3CDTF">2021-10-22T08:37:00Z</dcterms:created>
  <dcterms:modified xsi:type="dcterms:W3CDTF">2021-10-22T08:46:00Z</dcterms:modified>
</cp:coreProperties>
</file>